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480" w:lineRule="exact"/>
        <w:contextualSpacing/>
        <w:suppressLineNumbers/>
        <w:widowControl w:val="0"/>
        <w:tabs defTabSz="720"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</w:pPr>
      <w:r/>
    </w:p>
    <w:p>
      <w:pPr>
        <w:spacing w:line="480" w:lineRule="exact"/>
        <w:contextualSpacing/>
        <w:suppressLineNumbers/>
        <w:widowControl w:val="0"/>
        <w:tabs defTabSz="720"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</w:pPr>
      <w:r/>
    </w:p>
    <w:p>
      <w:pPr>
        <w:pStyle w:val="para17"/>
      </w:pPr>
      <w:r>
        <w:t>On Waking</w:t>
      </w:r>
    </w:p>
    <w:p>
      <w:pPr>
        <w:pStyle w:val="para18"/>
      </w:pPr>
      <w:r>
        <w:t>by  Linda Jenkinson</w:t>
      </w:r>
    </w:p>
    <w:p>
      <w:pPr>
        <w:pStyle w:val="para23"/>
      </w:pPr>
      <w:r>
        <w:t>I wish that at eight</w:t>
      </w:r>
    </w:p>
    <w:p>
      <w:pPr>
        <w:pStyle w:val="para23"/>
      </w:pPr>
      <w:r>
        <w:t>It wasn't too late</w:t>
      </w:r>
    </w:p>
    <w:p>
      <w:pPr>
        <w:pStyle w:val="para23"/>
      </w:pPr>
      <w:r>
        <w:t>For the poetry to rise to the top</w:t>
      </w:r>
    </w:p>
    <w:p>
      <w:pPr>
        <w:pStyle w:val="para23"/>
      </w:pPr>
      <w:r>
        <w:t>That the ideas, that woke me at two and four,</w:t>
      </w:r>
    </w:p>
    <w:p>
      <w:pPr>
        <w:pStyle w:val="para23"/>
      </w:pPr>
      <w:r>
        <w:t>Hadn't ground to a stop.</w:t>
      </w:r>
    </w:p>
    <w:p>
      <w:pPr>
        <w:pStyle w:val="para23"/>
      </w:pPr>
      <w:r>
        <w:t>That the dreams which seemed so reachable</w:t>
      </w:r>
    </w:p>
    <w:p>
      <w:pPr>
        <w:pStyle w:val="para23"/>
      </w:pPr>
      <w:r>
        <w:t>Remained with me fresh and new.</w:t>
      </w:r>
    </w:p>
    <w:p>
      <w:pPr>
        <w:pStyle w:val="para23"/>
      </w:pPr>
      <w:r>
        <w:t>But alas, instead when I lift my head,</w:t>
      </w:r>
    </w:p>
    <w:p>
      <w:pPr>
        <w:pStyle w:val="para23"/>
      </w:pPr>
      <w:r>
        <w:t>They run into the bed</w:t>
      </w:r>
    </w:p>
    <w:p>
      <w:pPr>
        <w:pStyle w:val="para23"/>
      </w:pPr>
      <w:r>
        <w:t>And are forever hidden from view.</w:t>
      </w:r>
    </w:p>
    <w:p>
      <w:pPr>
        <w:pStyle w:val="para23"/>
      </w:pPr>
      <w:r/>
    </w:p>
    <w:p>
      <w:pPr>
        <w:pStyle w:val="para23"/>
      </w:pPr>
      <w:r/>
    </w:p>
    <w:p>
      <w:pPr>
        <w:pStyle w:val="para23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8"/>
      <w:footerReference w:type="default" r:id="rId9"/>
      <w:footerReference w:type="first" r:id="rId10"/>
      <w:type w:val="nextPage"/>
      <w:pgSz w:h="15840" w:w="12240"/>
      <w:pgMar w:left="1440" w:top="1497" w:right="1296" w:bottom="1224" w:header="1440" w:footer="567"/>
      <w:paperSrc w:first="0" w:other="0" a="0" b="0"/>
      <w:pgNumType w:fmt="decimal"/>
      <w:titlePg/>
      <w:tmGutter w:val="3"/>
      <w:mirrorMargins w:val="0"/>
      <w:tmSection w:h="-2">
        <w:tmHeader w:id="0" w:h="0" edge="1440" text="0">
          <w:shd w:val="none"/>
        </w:tmHeader>
        <w:tmFooter w:id="0" w:h="0" edge="720" text="0">
          <w:shd w:val="none"/>
        </w:tmFooter>
        <w:tmFooter w:id="2" w:h="0" edge="56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Sans">
    <w:charset w:val="00"/>
    <w:family w:val="auto"/>
    <w:pitch w:val="default"/>
  </w:font>
  <w:font w:name="Times New Roman">
    <w:charset w:val="00"/>
    <w:family w:val="roman"/>
    <w:pitch w:val="default"/>
  </w:font>
  <w:font w:name="Tahoma">
    <w:charset w:val="00"/>
    <w:family w:val="roman"/>
    <w:pitch w:val="default"/>
  </w:font>
  <w:font w:name="Courier New">
    <w:charset w:val="00"/>
    <w:family w:val="roman"/>
    <w:pitch w:val="default"/>
  </w:font>
  <w:font w:name="Arial Unicode MS">
    <w:charset w:val="00"/>
    <w:family w:val="auto"/>
    <w:pitch w:val="default"/>
  </w:font>
  <w:font w:name="Lucida Sans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 w:line="20" w:lineRule="atLeast"/>
      <w:widowControl w:val="0"/>
      <w:tabs defTabSz="720">
        <w:tab w:val="center" w:pos="4752" w:leader="none"/>
      </w:tabs>
    </w:pPr>
    <w:r>
      <w:tab/>
    </w:r>
    <w:r>
      <w:t>[Type here]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5"/>
    </w:pPr>
    <w:r>
      <w:t xml:space="preserve">© Linda Jenkinson 2000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0"/>
    </w:pPr>
    <w:r>
      <w:t xml:space="preserve">{Author Surname} / {Title Keyword} /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4097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5"/>
    <w:tmLastPosCaret>
      <w:tmLastPosPgfIdx w:val="0"/>
      <w:tmLastPosIdx w:val="27"/>
    </w:tmLastPosCaret>
    <w:tmLastPosAnchor>
      <w:tmLastPosPgfIdx w:val="0"/>
      <w:tmLastPosIdx w:val="0"/>
    </w:tmLastPosAnchor>
    <w:tmLastPosTblRect w:left="0" w:top="0" w:right="0" w:bottom="0"/>
  </w:tmLastPos>
  <w:tmAppRevision w:date="1707444643" w:val="1206" w:fileVer="342" w:fileVer64="64" w:fileVerOS="3"/>
  <w:guidesAndGrid showGuides="1" lockGuides="0" snapToGuides="1" snapToPageMargins="0" snapToOtherObject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en-us" w:eastAsia="en-us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</w:rPr>
  </w:style>
  <w:style w:type="paragraph" w:styleId="para1" w:customStyle="1">
    <w:name w:val="Heading"/>
    <w:qFormat/>
    <w:basedOn w:val="para0"/>
    <w:next w:val="para2"/>
    <w:pPr>
      <w:spacing w:before="240" w:after="120"/>
      <w:keepNext/>
    </w:pPr>
    <w:rPr>
      <w:rFonts w:eastAsia="Arial Unicode MS" w:cs="Lucida Sans"/>
      <w:sz w:val="32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Lucida Sans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Lucida Sans"/>
      <w:i/>
      <w:iCs/>
      <w:szCs w:val="24"/>
    </w:rPr>
  </w:style>
  <w:style w:type="paragraph" w:styleId="para5" w:customStyle="1">
    <w:name w:val="Index"/>
    <w:qFormat/>
    <w:basedOn w:val="para0"/>
    <w:pPr>
      <w:suppressLineNumbers/>
    </w:pPr>
    <w:rPr>
      <w:rFonts w:cs="Lucida Sans"/>
      <w:noProof w:val="1"/>
    </w:rPr>
  </w:style>
  <w:style w:type="paragraph" w:styleId="para7" w:customStyle="1">
    <w:name w:val="msContact"/>
    <w:qFormat/>
    <w:basedOn w:val="para0"/>
    <w:pPr>
      <w:spacing w:line="240" w:lineRule="exact"/>
      <w:contextualSpacing/>
      <w:suppressLineNumbers/>
      <w:widowControl w:val="0"/>
      <w:tabs defTabSz="720">
        <w:tab w:val="right" w:pos="9360" w:leader="none"/>
      </w:tabs>
    </w:pPr>
  </w:style>
  <w:style w:type="paragraph" w:styleId="para8" w:customStyle="1">
    <w:name w:val="msTitle"/>
    <w:qFormat/>
    <w:basedOn w:val="para0"/>
    <w:pPr>
      <w:spacing w:line="480" w:lineRule="exact"/>
      <w:contextualSpacing/>
      <w:jc w:val="center"/>
      <w:suppressLineNumbers/>
      <w:widowControl w:val="0"/>
      <w:tabs defTabSz="720"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</w:pPr>
  </w:style>
  <w:style w:type="paragraph" w:styleId="para10" w:customStyle="1">
    <w:name w:val="msHeader"/>
    <w:qFormat/>
    <w:basedOn w:val="para0"/>
    <w:pPr>
      <w:spacing w:line="240" w:lineRule="exact"/>
      <w:contextualSpacing/>
      <w:jc w:val="right"/>
      <w:suppressLineNumbers/>
      <w:widowControl w:val="0"/>
      <w:tabs defTabSz="720"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right" w:pos="9360" w:leader="none"/>
      </w:tabs>
    </w:pPr>
  </w:style>
  <w:style w:type="paragraph" w:styleId="para1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2" w:customStyle="1">
    <w:name w:val="msLnSpace"/>
    <w:qFormat/>
    <w:basedOn w:val="para8"/>
    <w:next w:val="para0"/>
    <w:pPr>
      <w:spacing w:line="480" w:lineRule="auto"/>
      <w:jc w:val="left"/>
    </w:pPr>
  </w:style>
  <w:style w:type="paragraph" w:styleId="para13" w:customStyle="1">
    <w:name w:val="Header and Footer"/>
    <w:qFormat/>
    <w:basedOn w:val="para0"/>
  </w:style>
  <w:style w:type="paragraph" w:styleId="para14">
    <w:name w:val="Header"/>
    <w:qFormat/>
    <w:basedOn w:val="para13"/>
  </w:style>
  <w:style w:type="paragraph" w:styleId="para15">
    <w:name w:val="Footer"/>
    <w:qFormat/>
    <w:basedOn w:val="para13"/>
    <w:pPr>
      <w:spacing/>
      <w:jc w:val="center"/>
    </w:pPr>
    <w:rPr>
      <w:sz w:val="28"/>
      <w:szCs w:val="28"/>
      <w:lang w:bidi="en-us"/>
    </w:rPr>
  </w:style>
  <w:style w:type="paragraph" w:styleId="para16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  <w:key w:val="1073"/>
  </w:style>
  <w:style w:type="paragraph" w:styleId="para17">
    <w:name w:val="heading 2"/>
    <w:qFormat/>
    <w:basedOn w:val="para16"/>
    <w:next w:val="para0"/>
    <w:pPr>
      <w:spacing/>
      <w:jc w:val="center"/>
      <w:outlineLvl w:val="1"/>
    </w:pPr>
    <w:rPr>
      <w:rFonts w:ascii="Times New Roman" w:hAnsi="Times New Roman" w:eastAsia="Times New Roman" w:cs="Times New Roman"/>
      <w:b w:val="0"/>
      <w:bCs w:val="0"/>
      <w:sz w:val="40"/>
      <w:szCs w:val="40"/>
      <w:lang w:bidi="en-us"/>
    </w:rPr>
    <w:key w:val="1074"/>
  </w:style>
  <w:style w:type="paragraph" w:styleId="para18" w:customStyle="1">
    <w:name w:val="Byline"/>
    <w:qFormat/>
    <w:basedOn w:val="para0"/>
    <w:next w:val="para2"/>
    <w:pPr>
      <w:spacing w:after="280" w:afterAutospacing="1" w:line="480" w:lineRule="exact"/>
      <w:contextualSpacing/>
      <w:jc w:val="center"/>
      <w:suppressLineNumbers/>
      <w:widowControl w:val="0"/>
      <w:tabs defTabSz="720"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</w:pPr>
    <w:rPr>
      <w:sz w:val="28"/>
      <w:szCs w:val="28"/>
      <w:lang w:bidi="en-us"/>
    </w:rPr>
  </w:style>
  <w:style w:type="paragraph" w:styleId="para19">
    <w:name w:val="Body Text Indent"/>
    <w:qFormat/>
    <w:basedOn w:val="para2"/>
    <w:pPr>
      <w:ind w:left="283"/>
    </w:pPr>
  </w:style>
  <w:style w:type="paragraph" w:styleId="para20">
    <w:name w:val="Body Text 2"/>
    <w:qFormat/>
    <w:basedOn w:val="para0"/>
    <w:pPr>
      <w:spacing w:after="120" w:line="480" w:lineRule="auto"/>
    </w:pPr>
  </w:style>
  <w:style w:type="paragraph" w:styleId="para21">
    <w:name w:val="Body Text Indent 2"/>
    <w:qFormat/>
    <w:basedOn w:val="para20"/>
    <w:pPr>
      <w:ind w:left="283"/>
    </w:pPr>
  </w:style>
  <w:style w:type="paragraph" w:styleId="para22">
    <w:name w:val="Body Text 3"/>
    <w:qFormat/>
    <w:basedOn w:val="para0"/>
    <w:pPr>
      <w:spacing w:after="120"/>
    </w:pPr>
    <w:rPr>
      <w:sz w:val="16"/>
      <w:szCs w:val="16"/>
    </w:rPr>
  </w:style>
  <w:style w:type="paragraph" w:styleId="para23">
    <w:name w:val="Body Text Indent 3"/>
    <w:qFormat/>
    <w:basedOn w:val="para22"/>
    <w:pPr>
      <w:ind w:left="3600"/>
    </w:pPr>
    <w:rPr>
      <w:sz w:val="32"/>
      <w:szCs w:val="32"/>
      <w:lang w:bidi="en-us"/>
    </w:r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 w:customStyle="1">
    <w:name w:val="Balloon Text Char"/>
    <w:basedOn w:val="char0"/>
    <w:rPr>
      <w:rFonts w:ascii="Tahoma" w:hAnsi="Tahoma" w:cs="Tahoma"/>
      <w:sz w:val="16"/>
      <w:szCs w:val="16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en-us" w:eastAsia="en-us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</w:rPr>
  </w:style>
  <w:style w:type="paragraph" w:styleId="para1" w:customStyle="1">
    <w:name w:val="Heading"/>
    <w:qFormat/>
    <w:basedOn w:val="para0"/>
    <w:next w:val="para2"/>
    <w:pPr>
      <w:spacing w:before="240" w:after="120"/>
      <w:keepNext/>
    </w:pPr>
    <w:rPr>
      <w:rFonts w:eastAsia="Arial Unicode MS" w:cs="Lucida Sans"/>
      <w:sz w:val="32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Lucida Sans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Lucida Sans"/>
      <w:i/>
      <w:iCs/>
      <w:szCs w:val="24"/>
    </w:rPr>
  </w:style>
  <w:style w:type="paragraph" w:styleId="para5" w:customStyle="1">
    <w:name w:val="Index"/>
    <w:qFormat/>
    <w:basedOn w:val="para0"/>
    <w:pPr>
      <w:suppressLineNumbers/>
    </w:pPr>
    <w:rPr>
      <w:rFonts w:cs="Lucida Sans"/>
      <w:noProof w:val="1"/>
    </w:rPr>
  </w:style>
  <w:style w:type="paragraph" w:styleId="para7" w:customStyle="1">
    <w:name w:val="msContact"/>
    <w:qFormat/>
    <w:basedOn w:val="para0"/>
    <w:pPr>
      <w:spacing w:line="240" w:lineRule="exact"/>
      <w:contextualSpacing/>
      <w:suppressLineNumbers/>
      <w:widowControl w:val="0"/>
      <w:tabs defTabSz="720">
        <w:tab w:val="right" w:pos="9360" w:leader="none"/>
      </w:tabs>
    </w:pPr>
  </w:style>
  <w:style w:type="paragraph" w:styleId="para8" w:customStyle="1">
    <w:name w:val="msTitle"/>
    <w:qFormat/>
    <w:basedOn w:val="para0"/>
    <w:pPr>
      <w:spacing w:line="480" w:lineRule="exact"/>
      <w:contextualSpacing/>
      <w:jc w:val="center"/>
      <w:suppressLineNumbers/>
      <w:widowControl w:val="0"/>
      <w:tabs defTabSz="720"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</w:pPr>
  </w:style>
  <w:style w:type="paragraph" w:styleId="para10" w:customStyle="1">
    <w:name w:val="msHeader"/>
    <w:qFormat/>
    <w:basedOn w:val="para0"/>
    <w:pPr>
      <w:spacing w:line="240" w:lineRule="exact"/>
      <w:contextualSpacing/>
      <w:jc w:val="right"/>
      <w:suppressLineNumbers/>
      <w:widowControl w:val="0"/>
      <w:tabs defTabSz="720"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right" w:pos="9360" w:leader="none"/>
      </w:tabs>
    </w:pPr>
  </w:style>
  <w:style w:type="paragraph" w:styleId="para1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2" w:customStyle="1">
    <w:name w:val="msLnSpace"/>
    <w:qFormat/>
    <w:basedOn w:val="para8"/>
    <w:next w:val="para0"/>
    <w:pPr>
      <w:spacing w:line="480" w:lineRule="auto"/>
      <w:jc w:val="left"/>
    </w:pPr>
  </w:style>
  <w:style w:type="paragraph" w:styleId="para13" w:customStyle="1">
    <w:name w:val="Header and Footer"/>
    <w:qFormat/>
    <w:basedOn w:val="para0"/>
  </w:style>
  <w:style w:type="paragraph" w:styleId="para14">
    <w:name w:val="Header"/>
    <w:qFormat/>
    <w:basedOn w:val="para13"/>
  </w:style>
  <w:style w:type="paragraph" w:styleId="para15">
    <w:name w:val="Footer"/>
    <w:qFormat/>
    <w:basedOn w:val="para13"/>
    <w:pPr>
      <w:spacing/>
      <w:jc w:val="center"/>
    </w:pPr>
    <w:rPr>
      <w:sz w:val="28"/>
      <w:szCs w:val="28"/>
      <w:lang w:bidi="en-us"/>
    </w:rPr>
  </w:style>
  <w:style w:type="paragraph" w:styleId="para16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  <w:key w:val="1073"/>
  </w:style>
  <w:style w:type="paragraph" w:styleId="para17">
    <w:name w:val="heading 2"/>
    <w:qFormat/>
    <w:basedOn w:val="para16"/>
    <w:next w:val="para0"/>
    <w:pPr>
      <w:spacing/>
      <w:jc w:val="center"/>
      <w:outlineLvl w:val="1"/>
    </w:pPr>
    <w:rPr>
      <w:rFonts w:ascii="Times New Roman" w:hAnsi="Times New Roman" w:eastAsia="Times New Roman" w:cs="Times New Roman"/>
      <w:b w:val="0"/>
      <w:bCs w:val="0"/>
      <w:sz w:val="40"/>
      <w:szCs w:val="40"/>
      <w:lang w:bidi="en-us"/>
    </w:rPr>
    <w:key w:val="1074"/>
  </w:style>
  <w:style w:type="paragraph" w:styleId="para18" w:customStyle="1">
    <w:name w:val="Byline"/>
    <w:qFormat/>
    <w:basedOn w:val="para0"/>
    <w:next w:val="para2"/>
    <w:pPr>
      <w:spacing w:after="280" w:afterAutospacing="1" w:line="480" w:lineRule="exact"/>
      <w:contextualSpacing/>
      <w:jc w:val="center"/>
      <w:suppressLineNumbers/>
      <w:widowControl w:val="0"/>
      <w:tabs defTabSz="720"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</w:pPr>
    <w:rPr>
      <w:sz w:val="28"/>
      <w:szCs w:val="28"/>
      <w:lang w:bidi="en-us"/>
    </w:rPr>
  </w:style>
  <w:style w:type="paragraph" w:styleId="para19">
    <w:name w:val="Body Text Indent"/>
    <w:qFormat/>
    <w:basedOn w:val="para2"/>
    <w:pPr>
      <w:ind w:left="283"/>
    </w:pPr>
  </w:style>
  <w:style w:type="paragraph" w:styleId="para20">
    <w:name w:val="Body Text 2"/>
    <w:qFormat/>
    <w:basedOn w:val="para0"/>
    <w:pPr>
      <w:spacing w:after="120" w:line="480" w:lineRule="auto"/>
    </w:pPr>
  </w:style>
  <w:style w:type="paragraph" w:styleId="para21">
    <w:name w:val="Body Text Indent 2"/>
    <w:qFormat/>
    <w:basedOn w:val="para20"/>
    <w:pPr>
      <w:ind w:left="283"/>
    </w:pPr>
  </w:style>
  <w:style w:type="paragraph" w:styleId="para22">
    <w:name w:val="Body Text 3"/>
    <w:qFormat/>
    <w:basedOn w:val="para0"/>
    <w:pPr>
      <w:spacing w:after="120"/>
    </w:pPr>
    <w:rPr>
      <w:sz w:val="16"/>
      <w:szCs w:val="16"/>
    </w:rPr>
  </w:style>
  <w:style w:type="paragraph" w:styleId="para23">
    <w:name w:val="Body Text Indent 3"/>
    <w:qFormat/>
    <w:basedOn w:val="para22"/>
    <w:pPr>
      <w:ind w:left="3600"/>
    </w:pPr>
    <w:rPr>
      <w:sz w:val="32"/>
      <w:szCs w:val="32"/>
      <w:lang w:bidi="en-us"/>
    </w:r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 w:customStyle="1">
    <w:name w:val="Balloon Text Char"/>
    <w:basedOn w:val="char0"/>
    <w:rPr>
      <w:rFonts w:ascii="Tahoma" w:hAnsi="Tahoma" w:cs="Tahoma"/>
      <w:sz w:val="16"/>
      <w:szCs w:val="16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NX rev.1206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 Manuscript Format</dc:title>
  <dc:subject/>
  <dc:creator/>
  <cp:keywords/>
  <dc:description/>
  <cp:lastModifiedBy>Linda Jenkinson</cp:lastModifiedBy>
  <cp:revision>7</cp:revision>
  <cp:lastPrinted>2013-11-05T04:26:00Z</cp:lastPrinted>
  <dcterms:created xsi:type="dcterms:W3CDTF">2023-02-28T20:55:54Z</dcterms:created>
  <dcterms:modified xsi:type="dcterms:W3CDTF">2024-02-09T02:10:43Z</dcterms:modified>
</cp:coreProperties>
</file>